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90A9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28.11.2022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390A91">
        <w:rPr>
          <w:b w:val="0"/>
          <w:sz w:val="20"/>
          <w:szCs w:val="20"/>
          <w:u w:val="single"/>
          <w:lang w:val="en-US"/>
        </w:rPr>
        <w:t>28/11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90A9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90A9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Мiщенко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Михайло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"Хорольський </w:t>
            </w:r>
            <w:proofErr w:type="spellStart"/>
            <w:r>
              <w:rPr>
                <w:sz w:val="20"/>
                <w:szCs w:val="20"/>
                <w:lang w:val="en-US"/>
              </w:rPr>
              <w:t>механiчний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390A9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37800 м. Хорол вул. Небесної </w:t>
            </w:r>
            <w:proofErr w:type="spellStart"/>
            <w:r>
              <w:rPr>
                <w:sz w:val="20"/>
                <w:szCs w:val="20"/>
                <w:lang w:val="uk-UA"/>
              </w:rPr>
              <w:t>сотнi</w:t>
            </w:r>
            <w:proofErr w:type="spellEnd"/>
            <w:r>
              <w:rPr>
                <w:sz w:val="20"/>
                <w:szCs w:val="20"/>
                <w:lang w:val="uk-UA"/>
              </w:rPr>
              <w:t>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90A91" w:rsidRDefault="00390A9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90A9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90A9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http://mehzavod.com.ua/aktsioneram/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90A9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28.11.2022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D5D30" w:rsidRDefault="009D5D30" w:rsidP="00C86AFD">
      <w:pPr>
        <w:rPr>
          <w:lang w:val="en-US"/>
        </w:rPr>
        <w:sectPr w:rsidR="009D5D30" w:rsidSect="00390A9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D5D30" w:rsidRPr="009D5D30" w:rsidRDefault="009D5D30" w:rsidP="009D5D30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9D5D30">
        <w:rPr>
          <w:bCs/>
          <w:sz w:val="20"/>
          <w:szCs w:val="20"/>
          <w:lang w:val="uk-UA" w:eastAsia="uk-UA"/>
        </w:rPr>
        <w:lastRenderedPageBreak/>
        <w:t>Додаток 5</w:t>
      </w:r>
      <w:r w:rsidRPr="009D5D30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9D5D30">
        <w:rPr>
          <w:bCs/>
          <w:sz w:val="20"/>
          <w:szCs w:val="20"/>
          <w:lang w:eastAsia="uk-UA"/>
        </w:rPr>
        <w:t xml:space="preserve"> </w:t>
      </w:r>
      <w:r w:rsidRPr="009D5D30">
        <w:rPr>
          <w:bCs/>
          <w:sz w:val="20"/>
          <w:szCs w:val="20"/>
          <w:lang w:val="uk-UA" w:eastAsia="uk-UA"/>
        </w:rPr>
        <w:t>(пункт 6 глави 1 розділу III)</w:t>
      </w:r>
    </w:p>
    <w:p w:rsidR="009D5D30" w:rsidRPr="009D5D30" w:rsidRDefault="009D5D30" w:rsidP="009D5D30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9D5D30">
        <w:rPr>
          <w:b/>
          <w:bCs/>
          <w:color w:val="000000"/>
          <w:sz w:val="28"/>
          <w:szCs w:val="28"/>
          <w:lang w:eastAsia="uk-UA"/>
        </w:rPr>
        <w:t>2</w:t>
      </w:r>
      <w:r w:rsidRPr="009D5D30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350"/>
        <w:gridCol w:w="1735"/>
        <w:gridCol w:w="1928"/>
        <w:gridCol w:w="2094"/>
        <w:gridCol w:w="1830"/>
      </w:tblGrid>
      <w:tr w:rsidR="009D5D30" w:rsidRPr="009D5D30" w:rsidTr="00420629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9D5D30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9D5D30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9D5D30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5D30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9D5D30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9D5D30" w:rsidRPr="009D5D30" w:rsidTr="00420629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0" w:rsidRPr="009D5D30" w:rsidRDefault="009D5D30" w:rsidP="009D5D30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9D5D30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9D5D30" w:rsidRPr="009D5D30" w:rsidTr="00420629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>28.11.2022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>62286.740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>541284.000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>11.50722000000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30" w:rsidRPr="009D5D30" w:rsidRDefault="009D5D30" w:rsidP="009D5D3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9D5D30" w:rsidRPr="009D5D30" w:rsidTr="0042062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D30" w:rsidRPr="009D5D30" w:rsidRDefault="009D5D30" w:rsidP="009D5D30">
            <w:pPr>
              <w:rPr>
                <w:b/>
                <w:sz w:val="20"/>
                <w:szCs w:val="20"/>
                <w:lang w:val="en-US" w:eastAsia="uk-UA"/>
              </w:rPr>
            </w:pPr>
            <w:r w:rsidRPr="009D5D30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9D5D30" w:rsidRPr="009D5D30" w:rsidTr="00420629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0" w:rsidRPr="009D5D30" w:rsidRDefault="009D5D30" w:rsidP="009D5D30">
            <w:pPr>
              <w:rPr>
                <w:sz w:val="20"/>
                <w:szCs w:val="20"/>
                <w:lang w:val="en-US" w:eastAsia="uk-UA"/>
              </w:rPr>
            </w:pPr>
            <w:r w:rsidRPr="009D5D30">
              <w:rPr>
                <w:sz w:val="20"/>
                <w:szCs w:val="20"/>
                <w:lang w:val="uk-UA" w:eastAsia="uk-UA"/>
              </w:rPr>
              <w:t xml:space="preserve">Наглядовою радою 28.11.22р. прийнято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про надання згоди на вчинення значного правочину - укладання договору на виготовлення продукції загальною вартістю 62286.74 тис. грн. 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-  541284 тис. грн.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- 11,50722 %. Загальна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голосів членів Наглядової ради - 3 голоси,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голосів, що проголосували "за" прийняття </w:t>
            </w:r>
            <w:proofErr w:type="spellStart"/>
            <w:r w:rsidRPr="009D5D3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9D5D30">
              <w:rPr>
                <w:sz w:val="20"/>
                <w:szCs w:val="20"/>
                <w:lang w:val="uk-UA" w:eastAsia="uk-UA"/>
              </w:rPr>
              <w:t xml:space="preserve"> - 3 голоси, "проти" - 0 голосів.</w:t>
            </w:r>
          </w:p>
        </w:tc>
      </w:tr>
    </w:tbl>
    <w:p w:rsidR="009D5D30" w:rsidRPr="009D5D30" w:rsidRDefault="009D5D30" w:rsidP="009D5D30">
      <w:pPr>
        <w:rPr>
          <w:lang w:val="en-US" w:eastAsia="uk-UA"/>
        </w:rPr>
      </w:pPr>
    </w:p>
    <w:p w:rsidR="009D5D30" w:rsidRPr="009D5D30" w:rsidRDefault="009D5D30" w:rsidP="009D5D30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9D5D30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9D5D30" w:rsidRPr="009D5D30" w:rsidRDefault="009D5D30" w:rsidP="009D5D30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9D5D30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1"/>
    <w:rsid w:val="00020BCB"/>
    <w:rsid w:val="000F4F97"/>
    <w:rsid w:val="001714DF"/>
    <w:rsid w:val="00244204"/>
    <w:rsid w:val="002D6506"/>
    <w:rsid w:val="003275D1"/>
    <w:rsid w:val="00375E69"/>
    <w:rsid w:val="00390A91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D5D30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C9AE-806B-4A07-9413-C557F5FD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D356-8F61-4ED6-828C-E71252A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Валерій</cp:lastModifiedBy>
  <cp:revision>2</cp:revision>
  <cp:lastPrinted>2013-07-11T14:29:00Z</cp:lastPrinted>
  <dcterms:created xsi:type="dcterms:W3CDTF">2022-11-28T09:05:00Z</dcterms:created>
  <dcterms:modified xsi:type="dcterms:W3CDTF">2022-11-28T09:05:00Z</dcterms:modified>
</cp:coreProperties>
</file>